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8D8654B" w14:textId="7C4ECA0A" w:rsidR="001F3AB5" w:rsidRPr="00F64685" w:rsidRDefault="006823CB" w:rsidP="006823CB">
      <w:pPr>
        <w:jc w:val="center"/>
        <w:rPr>
          <w:b/>
          <w:bCs/>
          <w:sz w:val="28"/>
          <w:szCs w:val="28"/>
        </w:rPr>
      </w:pPr>
      <w:r w:rsidRPr="00F64685">
        <w:rPr>
          <w:b/>
          <w:bCs/>
          <w:sz w:val="28"/>
          <w:szCs w:val="28"/>
        </w:rPr>
        <w:t xml:space="preserve">Starting a </w:t>
      </w:r>
      <w:proofErr w:type="spellStart"/>
      <w:r w:rsidRPr="00F64685">
        <w:rPr>
          <w:b/>
          <w:bCs/>
          <w:sz w:val="28"/>
          <w:szCs w:val="28"/>
        </w:rPr>
        <w:t>Fluorostat</w:t>
      </w:r>
      <w:proofErr w:type="spellEnd"/>
      <w:r w:rsidRPr="00F64685">
        <w:rPr>
          <w:b/>
          <w:bCs/>
          <w:sz w:val="28"/>
          <w:szCs w:val="28"/>
        </w:rPr>
        <w:t xml:space="preserve"> Run</w:t>
      </w:r>
    </w:p>
    <w:p w14:paraId="75A9E128" w14:textId="35F94D7B" w:rsidR="006823CB" w:rsidRDefault="006823CB"/>
    <w:p w14:paraId="381E3DC7" w14:textId="17EF5740" w:rsidR="006823CB" w:rsidRDefault="006823CB">
      <w:pPr>
        <w:rPr>
          <w:b/>
          <w:bCs/>
        </w:rPr>
      </w:pPr>
      <w:r w:rsidRPr="006823CB">
        <w:rPr>
          <w:b/>
          <w:bCs/>
        </w:rPr>
        <w:t>Equipment</w:t>
      </w:r>
    </w:p>
    <w:p w14:paraId="53F2E3B4" w14:textId="23D2494D" w:rsidR="006823CB" w:rsidRPr="00F64685" w:rsidRDefault="006823CB">
      <w:r w:rsidRPr="00F64685">
        <w:t>Autoclave all the glassware</w:t>
      </w:r>
    </w:p>
    <w:p w14:paraId="26CA1EB4" w14:textId="24347257" w:rsidR="006823CB" w:rsidRDefault="006823CB" w:rsidP="006823CB">
      <w:pPr>
        <w:rPr>
          <w:u w:val="single"/>
        </w:rPr>
      </w:pPr>
      <w:r w:rsidRPr="00F64685">
        <w:rPr>
          <w:u w:val="single"/>
        </w:rPr>
        <w:t>Batch Mode</w:t>
      </w:r>
    </w:p>
    <w:p w14:paraId="0B132F67" w14:textId="3FA4B431" w:rsidR="005019E5" w:rsidRPr="00F64685" w:rsidRDefault="005019E5" w:rsidP="005019E5">
      <w:pPr>
        <w:jc w:val="center"/>
        <w:rPr>
          <w:u w:val="single"/>
        </w:rPr>
      </w:pPr>
      <w:r w:rsidRPr="005019E5">
        <w:rPr>
          <w:u w:val="single"/>
        </w:rPr>
        <w:drawing>
          <wp:inline distT="0" distB="0" distL="0" distR="0" wp14:anchorId="2CA18AB4" wp14:editId="53B7D054">
            <wp:extent cx="3298372" cy="1716986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13490" cy="172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3D37C" w14:textId="7F3AC28B" w:rsidR="006823CB" w:rsidRDefault="006823CB" w:rsidP="006823CB">
      <w:pPr>
        <w:pStyle w:val="ListParagraph"/>
        <w:numPr>
          <w:ilvl w:val="0"/>
          <w:numId w:val="6"/>
        </w:numPr>
      </w:pPr>
      <w:r>
        <w:t>Vial with stir bar and temperature probe. (foam cap for stirring or metal cap for aeration)</w:t>
      </w:r>
    </w:p>
    <w:p w14:paraId="0C464BEE" w14:textId="49323F65" w:rsidR="006823CB" w:rsidRDefault="006823CB" w:rsidP="006823CB">
      <w:pPr>
        <w:pStyle w:val="ListParagraph"/>
        <w:numPr>
          <w:ilvl w:val="0"/>
          <w:numId w:val="6"/>
        </w:numPr>
      </w:pPr>
      <w:r>
        <w:t>Make sure the fluorescence probe is in ethanol</w:t>
      </w:r>
    </w:p>
    <w:p w14:paraId="27B6E813" w14:textId="09306CCC" w:rsidR="0056736F" w:rsidRDefault="0056736F" w:rsidP="0056736F">
      <w:pPr>
        <w:pStyle w:val="ListParagraph"/>
        <w:jc w:val="center"/>
      </w:pPr>
      <w:r>
        <w:rPr>
          <w:noProof/>
        </w:rPr>
        <w:drawing>
          <wp:inline distT="0" distB="0" distL="0" distR="0" wp14:anchorId="21CA913F" wp14:editId="6204DB63">
            <wp:extent cx="1981200" cy="206119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9" t="15660" r="14085" b="28023"/>
                    <a:stretch/>
                  </pic:blipFill>
                  <pic:spPr bwMode="auto">
                    <a:xfrm>
                      <a:off x="0" y="0"/>
                      <a:ext cx="1992189" cy="2072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BC674" w14:textId="420DEF90" w:rsidR="006823CB" w:rsidRDefault="006823CB" w:rsidP="006823CB">
      <w:pPr>
        <w:rPr>
          <w:u w:val="single"/>
        </w:rPr>
      </w:pPr>
      <w:proofErr w:type="spellStart"/>
      <w:r w:rsidRPr="00F64685">
        <w:rPr>
          <w:u w:val="single"/>
        </w:rPr>
        <w:t>Turbidostat</w:t>
      </w:r>
      <w:proofErr w:type="spellEnd"/>
      <w:r w:rsidRPr="00F64685">
        <w:rPr>
          <w:u w:val="single"/>
        </w:rPr>
        <w:t xml:space="preserve"> Mode</w:t>
      </w:r>
    </w:p>
    <w:p w14:paraId="2BAC5024" w14:textId="0C8B2CFA" w:rsidR="005019E5" w:rsidRPr="00F64685" w:rsidRDefault="005019E5" w:rsidP="005019E5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524939A0" wp14:editId="63E98662">
            <wp:extent cx="4615543" cy="2596243"/>
            <wp:effectExtent l="0" t="0" r="0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ual_Presentation_v4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37" cy="261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F86B" w14:textId="12BA2814" w:rsidR="006823CB" w:rsidRDefault="006823CB" w:rsidP="006823CB">
      <w:pPr>
        <w:pStyle w:val="ListParagraph"/>
        <w:numPr>
          <w:ilvl w:val="0"/>
          <w:numId w:val="8"/>
        </w:numPr>
      </w:pPr>
      <w:r>
        <w:t>Vial, media, and waste bottle connected by tubing</w:t>
      </w:r>
    </w:p>
    <w:p w14:paraId="0AA048C2" w14:textId="0E225902" w:rsidR="006823CB" w:rsidRDefault="006823CB" w:rsidP="006823CB">
      <w:pPr>
        <w:pStyle w:val="ListParagraph"/>
        <w:numPr>
          <w:ilvl w:val="0"/>
          <w:numId w:val="8"/>
        </w:numPr>
      </w:pPr>
      <w:r>
        <w:t>Prepare media in the media bottle before autoclaving</w:t>
      </w:r>
    </w:p>
    <w:p w14:paraId="56BD6982" w14:textId="75F3D65A" w:rsidR="00F64685" w:rsidRDefault="00F64685" w:rsidP="00F64685">
      <w:pPr>
        <w:pStyle w:val="ListParagraph"/>
        <w:numPr>
          <w:ilvl w:val="1"/>
          <w:numId w:val="8"/>
        </w:numPr>
      </w:pPr>
      <w:r>
        <w:t>Tie off media tube so media doesn’t go into sample vial</w:t>
      </w:r>
    </w:p>
    <w:p w14:paraId="3F6966B6" w14:textId="4CFED6CF" w:rsidR="006823CB" w:rsidRDefault="006823CB" w:rsidP="006823CB">
      <w:pPr>
        <w:pStyle w:val="ListParagraph"/>
        <w:numPr>
          <w:ilvl w:val="0"/>
          <w:numId w:val="8"/>
        </w:numPr>
      </w:pPr>
      <w:r>
        <w:t>Make sure the fluorescence probe is in ethanol</w:t>
      </w:r>
    </w:p>
    <w:p w14:paraId="7EF2DC68" w14:textId="6D13A2A6" w:rsidR="006823CB" w:rsidRDefault="006823CB" w:rsidP="006823CB"/>
    <w:p w14:paraId="2553BC03" w14:textId="77777777" w:rsidR="00F2652D" w:rsidRDefault="00F2652D" w:rsidP="006823CB"/>
    <w:p w14:paraId="7027E2B2" w14:textId="45FE7878" w:rsidR="006823CB" w:rsidRDefault="006823CB">
      <w:pPr>
        <w:rPr>
          <w:b/>
          <w:bCs/>
        </w:rPr>
      </w:pPr>
      <w:r w:rsidRPr="006823CB">
        <w:rPr>
          <w:b/>
          <w:bCs/>
        </w:rPr>
        <w:lastRenderedPageBreak/>
        <w:t>Strain Preparation</w:t>
      </w:r>
    </w:p>
    <w:p w14:paraId="35884EF3" w14:textId="77777777" w:rsidR="006823CB" w:rsidRDefault="006823CB">
      <w:r>
        <w:t>Before your run you will want a 30 mL flask of your strain growing in exponential phase.</w:t>
      </w:r>
    </w:p>
    <w:p w14:paraId="310739AD" w14:textId="156494F9" w:rsidR="006823CB" w:rsidRDefault="006823CB" w:rsidP="006823CB">
      <w:pPr>
        <w:pStyle w:val="ListParagraph"/>
        <w:numPr>
          <w:ilvl w:val="0"/>
          <w:numId w:val="2"/>
        </w:numPr>
      </w:pPr>
      <w:r>
        <w:t>I will typically start a flask from either a test tube or bench stock, 2/3 days before the planned experiment.</w:t>
      </w:r>
    </w:p>
    <w:p w14:paraId="4E6062A4" w14:textId="4EB3D438" w:rsidR="006823CB" w:rsidRDefault="006823CB" w:rsidP="006823CB">
      <w:pPr>
        <w:pStyle w:val="ListParagraph"/>
        <w:numPr>
          <w:ilvl w:val="0"/>
          <w:numId w:val="2"/>
        </w:numPr>
      </w:pPr>
      <w:r>
        <w:t xml:space="preserve">The day before the experiment (at a fixed time, typically between 3-5 for me) dilute 1/30 into a new flask. For most strains this will put the OD at around .4 the next day. </w:t>
      </w:r>
    </w:p>
    <w:p w14:paraId="63E15849" w14:textId="61AC6892" w:rsidR="006823CB" w:rsidRDefault="006823CB" w:rsidP="006823CB">
      <w:pPr>
        <w:pStyle w:val="ListParagraph"/>
        <w:numPr>
          <w:ilvl w:val="0"/>
          <w:numId w:val="2"/>
        </w:numPr>
      </w:pPr>
      <w:proofErr w:type="gramStart"/>
      <w:r>
        <w:t>The day of the experiment,</w:t>
      </w:r>
      <w:proofErr w:type="gramEnd"/>
      <w:r>
        <w:t xml:space="preserve"> measure the OD of your sample. Dilute to approximately OD750 .1.</w:t>
      </w:r>
    </w:p>
    <w:p w14:paraId="2E34A220" w14:textId="0CDB3A6F" w:rsidR="006823CB" w:rsidRPr="006823CB" w:rsidRDefault="006823CB" w:rsidP="006823CB">
      <w:pPr>
        <w:pStyle w:val="ListParagraph"/>
        <w:numPr>
          <w:ilvl w:val="0"/>
          <w:numId w:val="2"/>
        </w:numPr>
      </w:pPr>
      <w:r>
        <w:t xml:space="preserve">Put 20mL of culture into the </w:t>
      </w:r>
      <w:r w:rsidR="00F64685">
        <w:t xml:space="preserve">sample </w:t>
      </w:r>
      <w:r>
        <w:t>vial.</w:t>
      </w:r>
    </w:p>
    <w:p w14:paraId="3DA07730" w14:textId="77777777" w:rsidR="0056736F" w:rsidRDefault="0056736F"/>
    <w:p w14:paraId="599DD6EF" w14:textId="382872E2" w:rsidR="006823CB" w:rsidRDefault="006823CB">
      <w:pPr>
        <w:rPr>
          <w:b/>
          <w:bCs/>
        </w:rPr>
      </w:pPr>
      <w:r w:rsidRPr="00F64685">
        <w:rPr>
          <w:b/>
          <w:bCs/>
        </w:rPr>
        <w:t xml:space="preserve">Prepping </w:t>
      </w:r>
      <w:proofErr w:type="spellStart"/>
      <w:r w:rsidRPr="00F64685">
        <w:rPr>
          <w:b/>
          <w:bCs/>
        </w:rPr>
        <w:t>Fluorostat</w:t>
      </w:r>
      <w:proofErr w:type="spellEnd"/>
    </w:p>
    <w:p w14:paraId="02CC277D" w14:textId="77777777" w:rsidR="00F2652D" w:rsidRPr="00F64685" w:rsidRDefault="00F2652D">
      <w:pPr>
        <w:rPr>
          <w:b/>
          <w:bCs/>
        </w:rPr>
      </w:pPr>
    </w:p>
    <w:p w14:paraId="063BE278" w14:textId="7FFEE47E" w:rsidR="00F64685" w:rsidRDefault="00F64685">
      <w:r>
        <w:t xml:space="preserve">To turn on the </w:t>
      </w:r>
      <w:proofErr w:type="spellStart"/>
      <w:r>
        <w:t>fluorostat</w:t>
      </w:r>
      <w:proofErr w:type="spellEnd"/>
      <w:r>
        <w:t>:</w:t>
      </w:r>
    </w:p>
    <w:p w14:paraId="70909FDF" w14:textId="77777777" w:rsidR="005019E5" w:rsidRDefault="005019E5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85"/>
        <w:gridCol w:w="5305"/>
      </w:tblGrid>
      <w:tr w:rsidR="0012040E" w14:paraId="39BD4166" w14:textId="77777777" w:rsidTr="0012040E">
        <w:tc>
          <w:tcPr>
            <w:tcW w:w="5485" w:type="dxa"/>
            <w:tcBorders>
              <w:bottom w:val="single" w:sz="4" w:space="0" w:color="auto"/>
              <w:right w:val="single" w:sz="4" w:space="0" w:color="auto"/>
            </w:tcBorders>
          </w:tcPr>
          <w:p w14:paraId="19B5AB1F" w14:textId="36E191B5" w:rsidR="005019E5" w:rsidRDefault="005019E5" w:rsidP="005019E5">
            <w:pPr>
              <w:pStyle w:val="ListParagraph"/>
              <w:numPr>
                <w:ilvl w:val="0"/>
                <w:numId w:val="14"/>
              </w:numPr>
            </w:pPr>
            <w:r>
              <w:t>Plug in power strip</w:t>
            </w:r>
            <w:r>
              <w:t xml:space="preserve"> and </w:t>
            </w:r>
            <w:proofErr w:type="gramStart"/>
            <w:r>
              <w:t>Plug in</w:t>
            </w:r>
            <w:proofErr w:type="gramEnd"/>
            <w:r>
              <w:t xml:space="preserve"> fish pump (if aerating)</w:t>
            </w:r>
          </w:p>
          <w:p w14:paraId="69E85444" w14:textId="67E71E4F" w:rsidR="005019E5" w:rsidRDefault="005019E5" w:rsidP="0012040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882B0D7" wp14:editId="1C0ABC2B">
                  <wp:extent cx="2786743" cy="2641982"/>
                  <wp:effectExtent l="0" t="0" r="0" b="0"/>
                  <wp:docPr id="4" name="Picture 4" descr="A picture containing pers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A picture containing person&#10;&#10;Description automatically generated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787" t="14011" r="14469" b="48486"/>
                          <a:stretch/>
                        </pic:blipFill>
                        <pic:spPr bwMode="auto">
                          <a:xfrm>
                            <a:off x="0" y="0"/>
                            <a:ext cx="2818526" cy="26721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5" w:type="dxa"/>
            <w:tcBorders>
              <w:left w:val="single" w:sz="4" w:space="0" w:color="auto"/>
              <w:bottom w:val="single" w:sz="4" w:space="0" w:color="auto"/>
            </w:tcBorders>
          </w:tcPr>
          <w:p w14:paraId="671E75FE" w14:textId="420B0EFC" w:rsidR="005019E5" w:rsidRDefault="005019E5" w:rsidP="005019E5">
            <w:pPr>
              <w:pStyle w:val="ListParagraph"/>
              <w:numPr>
                <w:ilvl w:val="0"/>
                <w:numId w:val="14"/>
              </w:numPr>
            </w:pPr>
            <w:r>
              <w:t>Turn on motherboard</w:t>
            </w:r>
          </w:p>
          <w:p w14:paraId="16A18FAE" w14:textId="77777777" w:rsidR="005019E5" w:rsidRDefault="005019E5" w:rsidP="0012040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F11CA18" wp14:editId="42313AC0">
                  <wp:extent cx="3063923" cy="2710542"/>
                  <wp:effectExtent l="0" t="0" r="0" b="0"/>
                  <wp:docPr id="3" name="Picture 3" descr="A picture containing person, connect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A picture containing person, connector&#10;&#10;Description automatically generated"/>
                          <pic:cNvPicPr/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758" b="16892"/>
                          <a:stretch/>
                        </pic:blipFill>
                        <pic:spPr bwMode="auto">
                          <a:xfrm>
                            <a:off x="0" y="0"/>
                            <a:ext cx="3102022" cy="2744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F59E0E" w14:textId="77777777" w:rsidR="005019E5" w:rsidRDefault="005019E5"/>
        </w:tc>
      </w:tr>
      <w:tr w:rsidR="0012040E" w14:paraId="4015C090" w14:textId="77777777" w:rsidTr="0012040E">
        <w:tc>
          <w:tcPr>
            <w:tcW w:w="5485" w:type="dxa"/>
            <w:tcBorders>
              <w:top w:val="single" w:sz="4" w:space="0" w:color="auto"/>
              <w:right w:val="single" w:sz="4" w:space="0" w:color="auto"/>
            </w:tcBorders>
          </w:tcPr>
          <w:p w14:paraId="4E9D8C42" w14:textId="10C46BFE" w:rsidR="005019E5" w:rsidRDefault="005019E5" w:rsidP="005019E5">
            <w:pPr>
              <w:pStyle w:val="ListParagraph"/>
              <w:numPr>
                <w:ilvl w:val="0"/>
                <w:numId w:val="14"/>
              </w:numPr>
            </w:pPr>
            <w:r>
              <w:t>Turn on Light Module</w:t>
            </w:r>
          </w:p>
          <w:p w14:paraId="2C82B661" w14:textId="13BB753B" w:rsidR="005019E5" w:rsidRDefault="005019E5" w:rsidP="0012040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285A1D6" wp14:editId="412A07E7">
                  <wp:extent cx="2659761" cy="2699658"/>
                  <wp:effectExtent l="0" t="0" r="0" b="5715"/>
                  <wp:docPr id="14" name="Picture 14" descr="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Diagram&#10;&#10;Description automatically generated"/>
                          <pic:cNvPicPr/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897" t="21465" r="16432" b="24736"/>
                          <a:stretch/>
                        </pic:blipFill>
                        <pic:spPr bwMode="auto">
                          <a:xfrm>
                            <a:off x="0" y="0"/>
                            <a:ext cx="2687596" cy="27279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5" w:type="dxa"/>
            <w:tcBorders>
              <w:top w:val="single" w:sz="4" w:space="0" w:color="auto"/>
              <w:left w:val="single" w:sz="4" w:space="0" w:color="auto"/>
            </w:tcBorders>
          </w:tcPr>
          <w:p w14:paraId="5EC5B3C6" w14:textId="60806CBC" w:rsidR="005019E5" w:rsidRDefault="005019E5" w:rsidP="005019E5">
            <w:pPr>
              <w:pStyle w:val="ListParagraph"/>
              <w:numPr>
                <w:ilvl w:val="0"/>
                <w:numId w:val="14"/>
              </w:numPr>
            </w:pPr>
            <w:r>
              <w:t xml:space="preserve">Before you start the </w:t>
            </w:r>
            <w:proofErr w:type="gramStart"/>
            <w:r>
              <w:t>run</w:t>
            </w:r>
            <w:proofErr w:type="gramEnd"/>
            <w:r>
              <w:t xml:space="preserve"> you will need to turn on the LED driver </w:t>
            </w:r>
            <w:r>
              <w:t>(turn clockwise as far as it will go)</w:t>
            </w:r>
          </w:p>
          <w:p w14:paraId="56D948E7" w14:textId="308FB264" w:rsidR="005019E5" w:rsidRDefault="005019E5" w:rsidP="0012040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9333FC4" wp14:editId="01082568">
                  <wp:extent cx="3078942" cy="2460171"/>
                  <wp:effectExtent l="0" t="0" r="0" b="3810"/>
                  <wp:docPr id="5" name="Picture 5" descr="A picture containing person,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A picture containing person, indoor&#10;&#10;Description automatically generated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46" t="15520" r="20513" b="39150"/>
                          <a:stretch/>
                        </pic:blipFill>
                        <pic:spPr bwMode="auto">
                          <a:xfrm>
                            <a:off x="0" y="0"/>
                            <a:ext cx="3098903" cy="2476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D9B764A" w14:textId="77777777" w:rsidR="005019E5" w:rsidRDefault="005019E5"/>
        </w:tc>
      </w:tr>
    </w:tbl>
    <w:p w14:paraId="04848A8A" w14:textId="77777777" w:rsidR="005019E5" w:rsidRDefault="005019E5"/>
    <w:p w14:paraId="3E7119DA" w14:textId="77777777" w:rsidR="007820A7" w:rsidRDefault="00F64685" w:rsidP="007820A7">
      <w:pPr>
        <w:pStyle w:val="ListParagraph"/>
        <w:numPr>
          <w:ilvl w:val="0"/>
          <w:numId w:val="9"/>
        </w:numPr>
      </w:pPr>
      <w:r>
        <w:t>Log in to computer</w:t>
      </w:r>
      <w:r w:rsidR="007820A7">
        <w:t xml:space="preserve"> [</w:t>
      </w:r>
      <w:r>
        <w:t xml:space="preserve">Password: </w:t>
      </w:r>
      <w:proofErr w:type="spellStart"/>
      <w:r>
        <w:t>Fluorostat</w:t>
      </w:r>
      <w:proofErr w:type="spellEnd"/>
      <w:r w:rsidR="007820A7">
        <w:t>]</w:t>
      </w:r>
    </w:p>
    <w:p w14:paraId="4DEDC708" w14:textId="74AA2597" w:rsidR="006823CB" w:rsidRPr="007820A7" w:rsidRDefault="006823CB" w:rsidP="007820A7">
      <w:r w:rsidRPr="007820A7">
        <w:rPr>
          <w:b/>
          <w:bCs/>
        </w:rPr>
        <w:lastRenderedPageBreak/>
        <w:t>Software</w:t>
      </w:r>
    </w:p>
    <w:p w14:paraId="5E9CBF94" w14:textId="65D29D0A" w:rsidR="00F64685" w:rsidRDefault="00F64685">
      <w:r>
        <w:t xml:space="preserve">You need two programs to run a </w:t>
      </w:r>
      <w:proofErr w:type="spellStart"/>
      <w:r>
        <w:t>fluorostat</w:t>
      </w:r>
      <w:proofErr w:type="spellEnd"/>
      <w:r>
        <w:t xml:space="preserve"> run: Arduino and python</w:t>
      </w:r>
    </w:p>
    <w:p w14:paraId="5BDF67F1" w14:textId="2B929729" w:rsidR="00F64685" w:rsidRPr="00F64685" w:rsidRDefault="00F64685">
      <w:pPr>
        <w:rPr>
          <w:u w:val="single"/>
        </w:rPr>
      </w:pPr>
      <w:r w:rsidRPr="00F64685">
        <w:rPr>
          <w:u w:val="single"/>
        </w:rPr>
        <w:t>Arduino</w:t>
      </w:r>
    </w:p>
    <w:p w14:paraId="31BDD431" w14:textId="091DAE53" w:rsidR="00F64685" w:rsidRDefault="00F64685" w:rsidP="00F64685">
      <w:pPr>
        <w:pStyle w:val="ListParagraph"/>
        <w:numPr>
          <w:ilvl w:val="0"/>
          <w:numId w:val="10"/>
        </w:numPr>
      </w:pPr>
      <w:r>
        <w:t>Go to the command line</w:t>
      </w:r>
      <w:r w:rsidR="00F36AA8">
        <w:t xml:space="preserve"> and cd into the Arduino folder</w:t>
      </w:r>
    </w:p>
    <w:p w14:paraId="52B54D90" w14:textId="533A30E3" w:rsidR="0056736F" w:rsidRDefault="0056736F" w:rsidP="0056677F">
      <w:pPr>
        <w:pStyle w:val="ListParagraph"/>
        <w:jc w:val="center"/>
      </w:pPr>
      <w:r>
        <w:rPr>
          <w:noProof/>
        </w:rPr>
        <w:drawing>
          <wp:inline distT="0" distB="0" distL="0" distR="0" wp14:anchorId="7A725319" wp14:editId="20209D58">
            <wp:extent cx="5529102" cy="1828256"/>
            <wp:effectExtent l="0" t="0" r="0" b="635"/>
            <wp:docPr id="7" name="Picture 7" descr="A picture containing text, electronics, screenshot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electronics, screenshot, display&#10;&#10;Description automatically generated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7" t="23904" r="3114" b="53022"/>
                    <a:stretch/>
                  </pic:blipFill>
                  <pic:spPr bwMode="auto">
                    <a:xfrm>
                      <a:off x="0" y="0"/>
                      <a:ext cx="5529910" cy="1828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E2FC8" w14:textId="1E4108EB" w:rsidR="0056736F" w:rsidRDefault="00F36AA8" w:rsidP="00F64685">
      <w:pPr>
        <w:pStyle w:val="ListParagraph"/>
        <w:numPr>
          <w:ilvl w:val="0"/>
          <w:numId w:val="10"/>
        </w:numPr>
      </w:pPr>
      <w:r>
        <w:t xml:space="preserve">Open Arduino (you need to run as </w:t>
      </w:r>
      <w:proofErr w:type="spellStart"/>
      <w:r>
        <w:t>sudo</w:t>
      </w:r>
      <w:proofErr w:type="spellEnd"/>
      <w:r>
        <w:t xml:space="preserve"> otherwise you’ll run into problems)</w:t>
      </w:r>
      <w:r w:rsidR="00BD5446">
        <w:t xml:space="preserve">: </w:t>
      </w:r>
    </w:p>
    <w:p w14:paraId="3FFFF1F1" w14:textId="6B17FB09" w:rsidR="0056736F" w:rsidRDefault="0056677F" w:rsidP="0056736F">
      <w:pPr>
        <w:pStyle w:val="ListParagraph"/>
      </w:pPr>
      <w:r>
        <w:rPr>
          <w:rFonts w:ascii="Consolas" w:hAnsi="Consolas" w:cs="Consolas"/>
        </w:rPr>
        <w:t>-----CODE--------------</w:t>
      </w:r>
    </w:p>
    <w:p w14:paraId="08E4769C" w14:textId="732E86CD" w:rsidR="0056677F" w:rsidRDefault="0056677F" w:rsidP="0056736F">
      <w:pPr>
        <w:ind w:left="720" w:firstLine="720"/>
        <w:rPr>
          <w:rFonts w:ascii="Consolas" w:hAnsi="Consolas" w:cs="Consolas"/>
        </w:rPr>
      </w:pPr>
      <w:r>
        <w:rPr>
          <w:rFonts w:ascii="Consolas" w:hAnsi="Consolas" w:cs="Consolas"/>
        </w:rPr>
        <w:t>c</w:t>
      </w:r>
      <w:r w:rsidR="0056736F">
        <w:rPr>
          <w:rFonts w:ascii="Consolas" w:hAnsi="Consolas" w:cs="Consolas"/>
        </w:rPr>
        <w:t>d arduino-1.8.10-linux64/</w:t>
      </w:r>
      <w:r>
        <w:rPr>
          <w:rFonts w:ascii="Consolas" w:hAnsi="Consolas" w:cs="Consolas"/>
        </w:rPr>
        <w:t>a</w:t>
      </w:r>
      <w:r w:rsidR="0056736F">
        <w:rPr>
          <w:rFonts w:ascii="Consolas" w:hAnsi="Consolas" w:cs="Consolas"/>
        </w:rPr>
        <w:t>rduino-1.8.</w:t>
      </w:r>
      <w:r>
        <w:rPr>
          <w:rFonts w:ascii="Consolas" w:hAnsi="Consolas" w:cs="Consolas"/>
        </w:rPr>
        <w:t>10/</w:t>
      </w:r>
    </w:p>
    <w:p w14:paraId="31CE8E1E" w14:textId="61D3E2BB" w:rsidR="00F36AA8" w:rsidRDefault="00BD5446" w:rsidP="0056736F">
      <w:pPr>
        <w:ind w:left="720" w:firstLine="720"/>
        <w:rPr>
          <w:rFonts w:ascii="Consolas" w:hAnsi="Consolas" w:cs="Consolas"/>
        </w:rPr>
      </w:pPr>
      <w:proofErr w:type="spellStart"/>
      <w:proofErr w:type="gramStart"/>
      <w:r w:rsidRPr="0056736F">
        <w:rPr>
          <w:rFonts w:ascii="Consolas" w:hAnsi="Consolas" w:cs="Consolas"/>
        </w:rPr>
        <w:t>sudo</w:t>
      </w:r>
      <w:proofErr w:type="spellEnd"/>
      <w:r w:rsidRPr="0056736F">
        <w:rPr>
          <w:rFonts w:ascii="Consolas" w:hAnsi="Consolas" w:cs="Consolas"/>
        </w:rPr>
        <w:t xml:space="preserve"> .</w:t>
      </w:r>
      <w:proofErr w:type="gramEnd"/>
      <w:r w:rsidRPr="0056736F">
        <w:rPr>
          <w:rFonts w:ascii="Consolas" w:hAnsi="Consolas" w:cs="Consolas"/>
        </w:rPr>
        <w:t>/</w:t>
      </w:r>
      <w:proofErr w:type="spellStart"/>
      <w:r w:rsidR="0056736F">
        <w:rPr>
          <w:rFonts w:ascii="Consolas" w:hAnsi="Consolas" w:cs="Consolas"/>
        </w:rPr>
        <w:t>arduino</w:t>
      </w:r>
      <w:proofErr w:type="spellEnd"/>
    </w:p>
    <w:p w14:paraId="1994602E" w14:textId="77777777" w:rsidR="009965F4" w:rsidRDefault="009965F4" w:rsidP="009965F4">
      <w:pPr>
        <w:pStyle w:val="ListParagraph"/>
        <w:numPr>
          <w:ilvl w:val="0"/>
          <w:numId w:val="16"/>
        </w:numPr>
        <w:rPr>
          <w:rFonts w:ascii="Consolas" w:hAnsi="Consolas" w:cs="Consolas"/>
        </w:rPr>
      </w:pPr>
      <w:r w:rsidRPr="007820A7">
        <w:rPr>
          <w:rFonts w:ascii="Calibri" w:hAnsi="Calibri" w:cs="Consolas"/>
        </w:rPr>
        <w:t>Open “</w:t>
      </w:r>
      <w:proofErr w:type="spellStart"/>
      <w:r w:rsidRPr="007820A7">
        <w:rPr>
          <w:rFonts w:ascii="Calibri" w:hAnsi="Calibri" w:cs="Consolas"/>
        </w:rPr>
        <w:t>TwoColors_Air_LD_chem.ino</w:t>
      </w:r>
      <w:proofErr w:type="spellEnd"/>
      <w:r w:rsidRPr="007820A7">
        <w:rPr>
          <w:rFonts w:ascii="Calibri" w:hAnsi="Calibri" w:cs="Consolas"/>
        </w:rPr>
        <w:t>” located in</w:t>
      </w:r>
      <w:r w:rsidRPr="0056677F">
        <w:rPr>
          <w:rFonts w:ascii="Consolas" w:hAnsi="Consolas" w:cs="Consolas"/>
        </w:rPr>
        <w:t xml:space="preserve"> Dropbox (Rust Lab)/Chicago/Code</w:t>
      </w:r>
    </w:p>
    <w:p w14:paraId="7C18B827" w14:textId="7824708F" w:rsidR="0056736F" w:rsidRDefault="009965F4" w:rsidP="0056736F">
      <w:pPr>
        <w:rPr>
          <w:rFonts w:ascii="Consolas" w:hAnsi="Consolas" w:cs="Consolas"/>
        </w:rPr>
      </w:pPr>
      <w:r>
        <w:rPr>
          <w:noProof/>
        </w:rPr>
        <w:drawing>
          <wp:inline distT="0" distB="0" distL="0" distR="0" wp14:anchorId="77CD5DEC" wp14:editId="335973BA">
            <wp:extent cx="6858000" cy="776605"/>
            <wp:effectExtent l="0" t="0" r="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747"/>
                    <a:stretch/>
                  </pic:blipFill>
                  <pic:spPr bwMode="auto">
                    <a:xfrm>
                      <a:off x="0" y="0"/>
                      <a:ext cx="6858000" cy="776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925C1" w14:textId="380D60C5" w:rsidR="0056736F" w:rsidRPr="0056736F" w:rsidRDefault="0056736F" w:rsidP="0056736F">
      <w:pPr>
        <w:rPr>
          <w:rFonts w:ascii="Consolas" w:hAnsi="Consolas" w:cs="Consolas"/>
        </w:rPr>
      </w:pPr>
    </w:p>
    <w:p w14:paraId="70B20895" w14:textId="255B9E34" w:rsidR="00F36AA8" w:rsidRPr="00F36AA8" w:rsidRDefault="00F36AA8" w:rsidP="00F36AA8">
      <w:pPr>
        <w:rPr>
          <w:u w:val="single"/>
        </w:rPr>
      </w:pPr>
      <w:r w:rsidRPr="00F36AA8">
        <w:rPr>
          <w:u w:val="single"/>
        </w:rPr>
        <w:t>Python</w:t>
      </w:r>
    </w:p>
    <w:p w14:paraId="46D0F0E1" w14:textId="5694949E" w:rsidR="00F36AA8" w:rsidRDefault="00F36AA8" w:rsidP="00F36AA8">
      <w:pPr>
        <w:pStyle w:val="ListParagraph"/>
        <w:numPr>
          <w:ilvl w:val="0"/>
          <w:numId w:val="11"/>
        </w:numPr>
      </w:pPr>
      <w:r>
        <w:t xml:space="preserve">The python script is located in the </w:t>
      </w:r>
      <w:proofErr w:type="spellStart"/>
      <w:r>
        <w:t>dropbox</w:t>
      </w:r>
      <w:proofErr w:type="spellEnd"/>
      <w:r>
        <w:t xml:space="preserve"> folder:</w:t>
      </w:r>
      <w:r w:rsidR="00BD5446">
        <w:t xml:space="preserve"> “Dropbox (Rust Lab)/Chicago/Code”</w:t>
      </w:r>
    </w:p>
    <w:p w14:paraId="193E2882" w14:textId="3BF7C9BE" w:rsidR="006823CB" w:rsidRDefault="00F36AA8" w:rsidP="009965F4">
      <w:pPr>
        <w:pStyle w:val="ListParagraph"/>
        <w:numPr>
          <w:ilvl w:val="0"/>
          <w:numId w:val="11"/>
        </w:numPr>
      </w:pPr>
      <w:r>
        <w:t>The command should be run after the Arduino code is started (need to specifically call python3)</w:t>
      </w:r>
      <w:r w:rsidR="00BD5446">
        <w:t xml:space="preserve"> “Twocolors_modified_linux.py”</w:t>
      </w:r>
    </w:p>
    <w:p w14:paraId="45BF29AA" w14:textId="77777777" w:rsidR="007820A7" w:rsidRDefault="007820A7">
      <w:pPr>
        <w:rPr>
          <w:b/>
          <w:bCs/>
        </w:rPr>
      </w:pPr>
    </w:p>
    <w:p w14:paraId="49E80A3A" w14:textId="42294EC1" w:rsidR="006823CB" w:rsidRDefault="006823CB">
      <w:pPr>
        <w:rPr>
          <w:b/>
          <w:bCs/>
        </w:rPr>
      </w:pPr>
      <w:r w:rsidRPr="00F36AA8">
        <w:rPr>
          <w:b/>
          <w:bCs/>
        </w:rPr>
        <w:t>Start a Run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36"/>
        <w:gridCol w:w="5364"/>
      </w:tblGrid>
      <w:tr w:rsidR="00C54D8C" w14:paraId="6A73A704" w14:textId="77777777" w:rsidTr="007820A7">
        <w:tc>
          <w:tcPr>
            <w:tcW w:w="5395" w:type="dxa"/>
          </w:tcPr>
          <w:p w14:paraId="3FF36E91" w14:textId="2F0CC6F4" w:rsidR="00C54D8C" w:rsidRPr="00C54D8C" w:rsidRDefault="00C54D8C" w:rsidP="00C54D8C">
            <w:pPr>
              <w:pStyle w:val="ListParagraph"/>
              <w:numPr>
                <w:ilvl w:val="0"/>
                <w:numId w:val="15"/>
              </w:numPr>
              <w:rPr>
                <w:b/>
                <w:bCs/>
              </w:rPr>
            </w:pPr>
            <w:r>
              <w:t>Rinse the probe with sterile DI water</w:t>
            </w:r>
          </w:p>
          <w:p w14:paraId="78E59321" w14:textId="77777777" w:rsidR="00C54D8C" w:rsidRPr="00BD5446" w:rsidRDefault="00C54D8C" w:rsidP="00C54D8C">
            <w:pPr>
              <w:pStyle w:val="ListParagraph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1A4A4CC1" wp14:editId="44B28F3C">
                  <wp:extent cx="2655518" cy="2762737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739" t="15660" r="14085" b="28023"/>
                          <a:stretch/>
                        </pic:blipFill>
                        <pic:spPr bwMode="auto">
                          <a:xfrm>
                            <a:off x="0" y="0"/>
                            <a:ext cx="2678739" cy="2786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8F2C36" w14:textId="77777777" w:rsidR="00C54D8C" w:rsidRDefault="00C54D8C">
            <w:pPr>
              <w:rPr>
                <w:b/>
                <w:bCs/>
              </w:rPr>
            </w:pPr>
          </w:p>
        </w:tc>
        <w:tc>
          <w:tcPr>
            <w:tcW w:w="5395" w:type="dxa"/>
          </w:tcPr>
          <w:p w14:paraId="4416E6FD" w14:textId="5512B232" w:rsidR="00C54D8C" w:rsidRPr="00C54D8C" w:rsidRDefault="00C54D8C" w:rsidP="00C54D8C">
            <w:pPr>
              <w:pStyle w:val="ListParagraph"/>
              <w:numPr>
                <w:ilvl w:val="0"/>
                <w:numId w:val="15"/>
              </w:numPr>
              <w:rPr>
                <w:b/>
                <w:bCs/>
              </w:rPr>
            </w:pPr>
            <w:r>
              <w:t>Place the probe in the vial</w:t>
            </w:r>
          </w:p>
          <w:p w14:paraId="439FF480" w14:textId="2C034342" w:rsidR="00C54D8C" w:rsidRDefault="00C54D8C" w:rsidP="009965F4">
            <w:pPr>
              <w:pStyle w:val="ListParagraph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E8B7673" wp14:editId="0ECC301A">
                  <wp:extent cx="2020926" cy="3181611"/>
                  <wp:effectExtent l="0" t="0" r="0" b="0"/>
                  <wp:docPr id="17" name="Picture 17" descr="A picture containing indoor, vacuu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 descr="A picture containing indoor, vacuum&#10;&#10;Description automatically generated"/>
                          <pic:cNvPicPr/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246" r="17949" b="25844"/>
                          <a:stretch/>
                        </pic:blipFill>
                        <pic:spPr bwMode="auto">
                          <a:xfrm>
                            <a:off x="0" y="0"/>
                            <a:ext cx="2032066" cy="3199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4D8C" w14:paraId="7E9E530D" w14:textId="77777777" w:rsidTr="007820A7">
        <w:tc>
          <w:tcPr>
            <w:tcW w:w="5395" w:type="dxa"/>
          </w:tcPr>
          <w:p w14:paraId="1564415F" w14:textId="20787ECB" w:rsidR="00C54D8C" w:rsidRPr="009965F4" w:rsidRDefault="00C54D8C" w:rsidP="009965F4">
            <w:pPr>
              <w:pStyle w:val="ListParagraph"/>
              <w:numPr>
                <w:ilvl w:val="0"/>
                <w:numId w:val="15"/>
              </w:numPr>
              <w:rPr>
                <w:b/>
                <w:bCs/>
              </w:rPr>
            </w:pPr>
            <w:r>
              <w:lastRenderedPageBreak/>
              <w:t>Plug in the thermocouple</w:t>
            </w:r>
          </w:p>
          <w:p w14:paraId="71DB4075" w14:textId="14380E86" w:rsidR="00C54D8C" w:rsidRDefault="00C54D8C" w:rsidP="009965F4">
            <w:pPr>
              <w:pStyle w:val="ListParagraph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432C4BF1" wp14:editId="11182C95">
                  <wp:extent cx="2855595" cy="2830517"/>
                  <wp:effectExtent l="0" t="0" r="1905" b="1905"/>
                  <wp:docPr id="15" name="Picture 15" descr="A picture containing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A picture containing indoor&#10;&#10;Description automatically generated"/>
                          <pic:cNvPicPr/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493" t="18690" r="14905" b="28081"/>
                          <a:stretch/>
                        </pic:blipFill>
                        <pic:spPr bwMode="auto">
                          <a:xfrm>
                            <a:off x="0" y="0"/>
                            <a:ext cx="2876157" cy="28508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2E8006D1" w14:textId="74A2BA45" w:rsidR="00C54D8C" w:rsidRPr="009965F4" w:rsidRDefault="00C54D8C" w:rsidP="009965F4">
            <w:pPr>
              <w:pStyle w:val="ListParagraph"/>
              <w:numPr>
                <w:ilvl w:val="0"/>
                <w:numId w:val="15"/>
              </w:numPr>
              <w:rPr>
                <w:b/>
                <w:bCs/>
              </w:rPr>
            </w:pPr>
            <w:r>
              <w:t>Turn on illumination and LED driver if you haven’t yet</w:t>
            </w:r>
          </w:p>
          <w:p w14:paraId="0344B9F3" w14:textId="106943F2" w:rsidR="00C54D8C" w:rsidRDefault="00C54D8C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31605D60" wp14:editId="58EB0A22">
                  <wp:extent cx="3078942" cy="2460171"/>
                  <wp:effectExtent l="0" t="0" r="0" b="3810"/>
                  <wp:docPr id="18" name="Picture 18" descr="A picture containing person,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A picture containing person, indoor&#10;&#10;Description automatically generated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46" t="15520" r="20513" b="39150"/>
                          <a:stretch/>
                        </pic:blipFill>
                        <pic:spPr bwMode="auto">
                          <a:xfrm>
                            <a:off x="0" y="0"/>
                            <a:ext cx="3098903" cy="2476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4D8C" w14:paraId="6E1C9C3D" w14:textId="77777777" w:rsidTr="007820A7">
        <w:tc>
          <w:tcPr>
            <w:tcW w:w="5395" w:type="dxa"/>
          </w:tcPr>
          <w:p w14:paraId="37076557" w14:textId="5C0CBB64" w:rsidR="00C54D8C" w:rsidRPr="0056736F" w:rsidRDefault="00C54D8C" w:rsidP="00C54D8C">
            <w:pPr>
              <w:pStyle w:val="ListParagraph"/>
              <w:numPr>
                <w:ilvl w:val="0"/>
                <w:numId w:val="15"/>
              </w:numPr>
              <w:rPr>
                <w:b/>
                <w:bCs/>
              </w:rPr>
            </w:pPr>
            <w:r>
              <w:t>Place the vial in the holder</w:t>
            </w:r>
          </w:p>
          <w:p w14:paraId="31C78E4D" w14:textId="77777777" w:rsidR="00C54D8C" w:rsidRPr="00BD5446" w:rsidRDefault="00C54D8C" w:rsidP="00C54D8C">
            <w:pPr>
              <w:pStyle w:val="ListParagraph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4FAAF5B1" wp14:editId="133BA044">
                  <wp:extent cx="2855934" cy="3254300"/>
                  <wp:effectExtent l="0" t="0" r="1905" b="0"/>
                  <wp:docPr id="6" name="Picture 6" descr="A picture containing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A picture containing indoor&#10;&#10;Description automatically generated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411" b="9128"/>
                          <a:stretch/>
                        </pic:blipFill>
                        <pic:spPr bwMode="auto">
                          <a:xfrm>
                            <a:off x="0" y="0"/>
                            <a:ext cx="2875574" cy="3276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D0DCCCE" w14:textId="77777777" w:rsidR="00C54D8C" w:rsidRDefault="00C54D8C" w:rsidP="00C54D8C"/>
        </w:tc>
        <w:tc>
          <w:tcPr>
            <w:tcW w:w="5395" w:type="dxa"/>
          </w:tcPr>
          <w:p w14:paraId="7CB1C577" w14:textId="1E6829B8" w:rsidR="00C54D8C" w:rsidRPr="0056736F" w:rsidRDefault="00C54D8C" w:rsidP="00C54D8C">
            <w:pPr>
              <w:pStyle w:val="ListParagraph"/>
              <w:numPr>
                <w:ilvl w:val="0"/>
                <w:numId w:val="15"/>
              </w:numPr>
              <w:rPr>
                <w:b/>
                <w:bCs/>
              </w:rPr>
            </w:pPr>
            <w:r>
              <w:t>Cover the sample holder with the black box</w:t>
            </w:r>
          </w:p>
          <w:p w14:paraId="4AF1636F" w14:textId="77777777" w:rsidR="00C54D8C" w:rsidRPr="00C54D8C" w:rsidRDefault="00C54D8C" w:rsidP="00C54D8C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2980873F" wp14:editId="42D14145">
                  <wp:extent cx="2906485" cy="3125955"/>
                  <wp:effectExtent l="0" t="0" r="1905" b="0"/>
                  <wp:docPr id="9" name="Picture 9" descr="A picture containing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A picture containing indoor&#10;&#10;Description automatically generated"/>
                          <pic:cNvPicPr/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95" t="3983" r="4755" b="23621"/>
                          <a:stretch/>
                        </pic:blipFill>
                        <pic:spPr bwMode="auto">
                          <a:xfrm>
                            <a:off x="0" y="0"/>
                            <a:ext cx="2926353" cy="31473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76EADA" w14:textId="77777777" w:rsidR="00C54D8C" w:rsidRDefault="00C54D8C">
            <w:pPr>
              <w:rPr>
                <w:b/>
                <w:bCs/>
              </w:rPr>
            </w:pPr>
          </w:p>
        </w:tc>
      </w:tr>
    </w:tbl>
    <w:p w14:paraId="7A3D7472" w14:textId="77777777" w:rsidR="00C54D8C" w:rsidRDefault="00C54D8C">
      <w:pPr>
        <w:rPr>
          <w:b/>
          <w:bCs/>
        </w:rPr>
      </w:pPr>
    </w:p>
    <w:p w14:paraId="0B843AF3" w14:textId="26B220C5" w:rsidR="007820A7" w:rsidRPr="007820A7" w:rsidRDefault="00BD5446" w:rsidP="00BD5446">
      <w:pPr>
        <w:pStyle w:val="ListParagraph"/>
        <w:numPr>
          <w:ilvl w:val="0"/>
          <w:numId w:val="12"/>
        </w:numPr>
        <w:rPr>
          <w:b/>
          <w:bCs/>
        </w:rPr>
      </w:pPr>
      <w:r>
        <w:t>On Arduino</w:t>
      </w:r>
      <w:r w:rsidR="00FA040F">
        <w:t xml:space="preserve"> at the top of the script manually set variables as needed (such as temperature, OD set point, and Day night transition)</w:t>
      </w:r>
    </w:p>
    <w:p w14:paraId="1B079AA9" w14:textId="1A9FDD2A" w:rsidR="00BD5446" w:rsidRDefault="007820A7" w:rsidP="007820A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7EA4DEA" wp14:editId="7BF2ED1F">
            <wp:extent cx="6858000" cy="3075305"/>
            <wp:effectExtent l="0" t="0" r="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2AE7" w14:textId="55C0E377" w:rsidR="00FA040F" w:rsidRPr="00FA040F" w:rsidRDefault="00FA040F" w:rsidP="00FA040F">
      <w:pPr>
        <w:pStyle w:val="ListParagraph"/>
        <w:numPr>
          <w:ilvl w:val="0"/>
          <w:numId w:val="12"/>
        </w:numPr>
        <w:rPr>
          <w:b/>
          <w:bCs/>
        </w:rPr>
      </w:pPr>
      <w:r>
        <w:t>uncomment the run mode you want and upload</w:t>
      </w:r>
      <w:r>
        <w:t xml:space="preserve"> in the loop function at the bottom</w:t>
      </w:r>
    </w:p>
    <w:p w14:paraId="01F4658F" w14:textId="0C6CDCB8" w:rsidR="00FA040F" w:rsidRPr="00FA040F" w:rsidRDefault="00FA040F" w:rsidP="00FA040F">
      <w:pPr>
        <w:rPr>
          <w:b/>
          <w:bCs/>
        </w:rPr>
      </w:pPr>
      <w:r>
        <w:rPr>
          <w:noProof/>
        </w:rPr>
        <w:drawing>
          <wp:inline distT="0" distB="0" distL="0" distR="0" wp14:anchorId="0200962E" wp14:editId="69E189B5">
            <wp:extent cx="6858000" cy="3959225"/>
            <wp:effectExtent l="0" t="0" r="0" b="3175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D1F3F" w14:textId="3D9B918D" w:rsidR="00622868" w:rsidRPr="00622868" w:rsidRDefault="00622868" w:rsidP="00622868">
      <w:pPr>
        <w:pStyle w:val="ListParagraph"/>
        <w:numPr>
          <w:ilvl w:val="0"/>
          <w:numId w:val="12"/>
        </w:numPr>
        <w:rPr>
          <w:b/>
          <w:bCs/>
        </w:rPr>
      </w:pPr>
      <w:r>
        <w:t>Click the upload button in the top left</w:t>
      </w:r>
      <w:r w:rsidR="00971E6A">
        <w:t xml:space="preserve">, once it has been successfully uploaded, the console at the bottom of the Arduino window will say “Done Uploading”. The </w:t>
      </w:r>
      <w:proofErr w:type="spellStart"/>
      <w:r w:rsidR="00971E6A">
        <w:t>fluorostat</w:t>
      </w:r>
      <w:proofErr w:type="spellEnd"/>
      <w:r w:rsidR="00971E6A">
        <w:t xml:space="preserve"> will begin running, although no data will be collected until the python script is run.</w:t>
      </w:r>
    </w:p>
    <w:p w14:paraId="385F727D" w14:textId="55826EFB" w:rsidR="00622868" w:rsidRDefault="00622868" w:rsidP="00622868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07B3211" wp14:editId="5443C89D">
                <wp:simplePos x="0" y="0"/>
                <wp:positionH relativeFrom="column">
                  <wp:posOffset>215900</wp:posOffset>
                </wp:positionH>
                <wp:positionV relativeFrom="paragraph">
                  <wp:posOffset>192405</wp:posOffset>
                </wp:positionV>
                <wp:extent cx="288758" cy="264695"/>
                <wp:effectExtent l="12700" t="12700" r="29210" b="2794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758" cy="26469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757BAE" id="Rectangle 23" o:spid="_x0000_s1026" style="position:absolute;margin-left:17pt;margin-top:15.15pt;width:22.75pt;height:20.8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&#13;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6F2C7BE2" wp14:editId="2475158C">
            <wp:extent cx="6858000" cy="776605"/>
            <wp:effectExtent l="0" t="0" r="0" b="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747"/>
                    <a:stretch/>
                  </pic:blipFill>
                  <pic:spPr bwMode="auto">
                    <a:xfrm>
                      <a:off x="0" y="0"/>
                      <a:ext cx="6858000" cy="776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863BC" w14:textId="1DDF33A7" w:rsidR="00971E6A" w:rsidRPr="00622868" w:rsidRDefault="00971E6A" w:rsidP="00622868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6CD48B7" wp14:editId="1EF599C6">
            <wp:extent cx="5090160" cy="1493790"/>
            <wp:effectExtent l="0" t="0" r="254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99" r="-333" b="54917"/>
                    <a:stretch/>
                  </pic:blipFill>
                  <pic:spPr bwMode="auto">
                    <a:xfrm>
                      <a:off x="0" y="0"/>
                      <a:ext cx="5107668" cy="1498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8C73C" w14:textId="536A587B" w:rsidR="00BD5446" w:rsidRPr="0056736F" w:rsidRDefault="00BD5446" w:rsidP="00BD5446">
      <w:pPr>
        <w:pStyle w:val="ListParagraph"/>
        <w:numPr>
          <w:ilvl w:val="0"/>
          <w:numId w:val="12"/>
        </w:numPr>
        <w:rPr>
          <w:b/>
          <w:bCs/>
        </w:rPr>
      </w:pPr>
      <w:r>
        <w:t>Once uploaded, run the python code “Twocolors_modified_linux.py”</w:t>
      </w:r>
    </w:p>
    <w:p w14:paraId="51DD15A2" w14:textId="46F013AA" w:rsidR="0056736F" w:rsidRDefault="0056736F" w:rsidP="0056677F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A80C6DA" wp14:editId="75A49B8B">
            <wp:extent cx="5943330" cy="2111648"/>
            <wp:effectExtent l="0" t="0" r="635" b="0"/>
            <wp:docPr id="8" name="Picture 8" descr="A picture containing text, electronics, monit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electronics, monitor, computer&#10;&#10;Description automatically generated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27" b="49726"/>
                    <a:stretch/>
                  </pic:blipFill>
                  <pic:spPr bwMode="auto">
                    <a:xfrm>
                      <a:off x="0" y="0"/>
                      <a:ext cx="5943600" cy="2111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F3FA9" w14:textId="77777777" w:rsidR="0056677F" w:rsidRDefault="0056677F" w:rsidP="0056677F">
      <w:pPr>
        <w:rPr>
          <w:rFonts w:ascii="Consolas" w:hAnsi="Consolas" w:cs="Consolas"/>
        </w:rPr>
      </w:pPr>
    </w:p>
    <w:p w14:paraId="51BE559F" w14:textId="120673A5" w:rsidR="0056677F" w:rsidRPr="0056677F" w:rsidRDefault="0056677F" w:rsidP="0056677F">
      <w:pPr>
        <w:rPr>
          <w:rFonts w:ascii="Consolas" w:hAnsi="Consolas" w:cs="Consolas"/>
        </w:rPr>
      </w:pPr>
      <w:r>
        <w:rPr>
          <w:rFonts w:ascii="Consolas" w:hAnsi="Consolas" w:cs="Consolas"/>
        </w:rPr>
        <w:t>-----CODE--------------</w:t>
      </w:r>
    </w:p>
    <w:p w14:paraId="032F3774" w14:textId="58B7D429" w:rsidR="0056677F" w:rsidRPr="0056677F" w:rsidRDefault="00CA6960" w:rsidP="0056677F">
      <w:pPr>
        <w:pStyle w:val="ListParagraph"/>
        <w:ind w:left="1440"/>
        <w:rPr>
          <w:rFonts w:ascii="Consolas" w:hAnsi="Consolas" w:cs="Consolas"/>
        </w:rPr>
      </w:pPr>
      <w:r>
        <w:rPr>
          <w:rFonts w:ascii="Consolas" w:hAnsi="Consolas" w:cs="Consolas"/>
        </w:rPr>
        <w:t>c</w:t>
      </w:r>
      <w:r w:rsidR="0056677F" w:rsidRPr="0056677F">
        <w:rPr>
          <w:rFonts w:ascii="Consolas" w:hAnsi="Consolas" w:cs="Consolas"/>
        </w:rPr>
        <w:t xml:space="preserve">d </w:t>
      </w:r>
      <w:r w:rsidR="0056677F" w:rsidRPr="0056677F">
        <w:rPr>
          <w:rFonts w:ascii="Consolas" w:hAnsi="Consolas" w:cs="Consolas"/>
        </w:rPr>
        <w:t>Dropbox (Rust Lab)/Chicago/Code</w:t>
      </w:r>
    </w:p>
    <w:p w14:paraId="09C1DFCA" w14:textId="4E187DEB" w:rsidR="009965F4" w:rsidRDefault="00CA6960" w:rsidP="0056677F">
      <w:pPr>
        <w:pStyle w:val="ListParagraph"/>
        <w:ind w:left="1440"/>
        <w:rPr>
          <w:rFonts w:ascii="Consolas" w:hAnsi="Consolas" w:cs="Consolas"/>
        </w:rPr>
      </w:pPr>
      <w:r>
        <w:rPr>
          <w:rFonts w:ascii="Consolas" w:hAnsi="Consolas" w:cs="Consolas"/>
        </w:rPr>
        <w:t>p</w:t>
      </w:r>
      <w:r w:rsidR="0056677F" w:rsidRPr="0056677F">
        <w:rPr>
          <w:rFonts w:ascii="Consolas" w:hAnsi="Consolas" w:cs="Consolas"/>
        </w:rPr>
        <w:t>ython3 Twocolor_modified_linux.py</w:t>
      </w:r>
    </w:p>
    <w:p w14:paraId="078EE0FB" w14:textId="17570D85" w:rsidR="00971E6A" w:rsidRDefault="00971E6A" w:rsidP="00971E6A">
      <w:pPr>
        <w:rPr>
          <w:rFonts w:ascii="Consolas" w:hAnsi="Consolas" w:cs="Consolas"/>
        </w:rPr>
      </w:pPr>
    </w:p>
    <w:p w14:paraId="01AE54E0" w14:textId="6D6934DB" w:rsidR="00971E6A" w:rsidRPr="008D5184" w:rsidRDefault="00947C9F" w:rsidP="00971E6A">
      <w:pPr>
        <w:rPr>
          <w:rFonts w:ascii="Calibri" w:hAnsi="Calibri" w:cs="Consolas"/>
        </w:rPr>
      </w:pPr>
      <w:r w:rsidRPr="008D5184">
        <w:rPr>
          <w:rFonts w:ascii="Calibri" w:hAnsi="Calibri" w:cs="Consolas"/>
        </w:rPr>
        <w:t>Upon running the code, the terminal will begin printing the collected data, which will be stored in a csv. An interactive matplotlib window will open and show the status of the current run.</w:t>
      </w:r>
    </w:p>
    <w:p w14:paraId="0D7C07E7" w14:textId="689F875A" w:rsidR="00971E6A" w:rsidRPr="008D5184" w:rsidRDefault="008D5184" w:rsidP="00971E6A">
      <w:pPr>
        <w:rPr>
          <w:rFonts w:cs="Consolas"/>
        </w:rPr>
      </w:pPr>
      <w:r w:rsidRPr="008D5184">
        <w:rPr>
          <w:rFonts w:cs="Consolas"/>
        </w:rPr>
        <w:t>Sometimes this will thro</w:t>
      </w:r>
      <w:r w:rsidR="00CA6960">
        <w:rPr>
          <w:rFonts w:cs="Consolas"/>
        </w:rPr>
        <w:t>w</w:t>
      </w:r>
      <w:r w:rsidRPr="008D5184">
        <w:rPr>
          <w:rFonts w:cs="Consolas"/>
        </w:rPr>
        <w:t xml:space="preserve"> an error and the plot will show up but won’t update. This can be fixed just by killing the python code (</w:t>
      </w:r>
      <w:proofErr w:type="spellStart"/>
      <w:r w:rsidRPr="008D5184">
        <w:rPr>
          <w:rFonts w:cs="Consolas"/>
        </w:rPr>
        <w:t>ctrl+c</w:t>
      </w:r>
      <w:proofErr w:type="spellEnd"/>
      <w:r w:rsidRPr="008D5184">
        <w:rPr>
          <w:rFonts w:cs="Consolas"/>
        </w:rPr>
        <w:t xml:space="preserve"> in terminal) and closing the matplotlib window, and rerunning the python code, no need to restart the Arduino code.</w:t>
      </w:r>
    </w:p>
    <w:p w14:paraId="07218CB5" w14:textId="142BB3FA" w:rsidR="0056677F" w:rsidRDefault="0056677F" w:rsidP="009965F4">
      <w:pPr>
        <w:rPr>
          <w:rFonts w:ascii="Consolas" w:hAnsi="Consolas" w:cs="Consolas"/>
        </w:rPr>
      </w:pPr>
    </w:p>
    <w:p w14:paraId="6BA44AEB" w14:textId="0C568098" w:rsidR="00971E6A" w:rsidRPr="009965F4" w:rsidRDefault="00971E6A" w:rsidP="009965F4">
      <w:pPr>
        <w:rPr>
          <w:rFonts w:ascii="Consolas" w:hAnsi="Consolas" w:cs="Consolas"/>
        </w:rPr>
      </w:pPr>
      <w:r w:rsidRPr="00971E6A">
        <w:rPr>
          <w:rFonts w:ascii="Consolas" w:hAnsi="Consolas" w:cs="Consolas"/>
        </w:rPr>
        <w:drawing>
          <wp:inline distT="0" distB="0" distL="0" distR="0" wp14:anchorId="0D6CE415" wp14:editId="43ACDE66">
            <wp:extent cx="3545798" cy="3025832"/>
            <wp:effectExtent l="0" t="0" r="0" b="0"/>
            <wp:docPr id="24" name="Picture 24" descr="A picture containing text, indoor, monito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, indoor, monitor, electronics&#10;&#10;Description automatically generated"/>
                    <pic:cNvPicPr/>
                  </pic:nvPicPr>
                  <pic:blipFill rotWithShape="1">
                    <a:blip r:embed="rId21"/>
                    <a:srcRect l="4883" t="10232" b="19986"/>
                    <a:stretch/>
                  </pic:blipFill>
                  <pic:spPr bwMode="auto">
                    <a:xfrm>
                      <a:off x="0" y="0"/>
                      <a:ext cx="3554029" cy="3032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noProof/>
        </w:rPr>
        <w:drawing>
          <wp:inline distT="0" distB="0" distL="0" distR="0" wp14:anchorId="6D8FF958" wp14:editId="157E5377">
            <wp:extent cx="2547646" cy="2996005"/>
            <wp:effectExtent l="0" t="0" r="5080" b="1270"/>
            <wp:docPr id="26" name="Picture 26" descr="A picture containing text, electronics, compute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ext, electronics, computer, screenshot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64" t="2910" r="6788" b="18727"/>
                    <a:stretch/>
                  </pic:blipFill>
                  <pic:spPr bwMode="auto">
                    <a:xfrm>
                      <a:off x="0" y="0"/>
                      <a:ext cx="2569957" cy="3022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4632D" w14:textId="6BE3A9EB" w:rsidR="006823CB" w:rsidRDefault="006823CB"/>
    <w:p w14:paraId="4238A76C" w14:textId="62A2265D" w:rsidR="006823CB" w:rsidRPr="00BD5446" w:rsidRDefault="006823CB">
      <w:pPr>
        <w:rPr>
          <w:b/>
          <w:bCs/>
        </w:rPr>
      </w:pPr>
      <w:r w:rsidRPr="00BD5446">
        <w:rPr>
          <w:b/>
          <w:bCs/>
        </w:rPr>
        <w:lastRenderedPageBreak/>
        <w:t xml:space="preserve">Killing a Run </w:t>
      </w:r>
    </w:p>
    <w:p w14:paraId="01A6B42D" w14:textId="1349B69C" w:rsidR="006823CB" w:rsidRDefault="00BD5446" w:rsidP="00BD5446">
      <w:r>
        <w:t xml:space="preserve">To kill a run, close the matplotlib interactive window, kill the python script </w:t>
      </w:r>
      <w:r w:rsidR="001E5075">
        <w:t>(</w:t>
      </w:r>
      <w:proofErr w:type="spellStart"/>
      <w:r w:rsidR="001E5075">
        <w:t>ctrl+c</w:t>
      </w:r>
      <w:proofErr w:type="spellEnd"/>
      <w:r w:rsidR="001E5075">
        <w:t xml:space="preserve"> in command line) </w:t>
      </w:r>
      <w:r>
        <w:t>and comment out all codes in the Arduino code and upload.</w:t>
      </w:r>
    </w:p>
    <w:p w14:paraId="0E5849EE" w14:textId="4DCE78BF" w:rsidR="00BD5446" w:rsidRDefault="00BD5446" w:rsidP="00BD5446">
      <w:r>
        <w:t>Now you can turn all of the components off and remove the sample</w:t>
      </w:r>
    </w:p>
    <w:p w14:paraId="04FB2203" w14:textId="0201A276" w:rsidR="00BD5446" w:rsidRDefault="00BD5446" w:rsidP="00BD5446">
      <w:r>
        <w:t>Put the probe in ethanol.</w:t>
      </w:r>
    </w:p>
    <w:p w14:paraId="13C24ABB" w14:textId="1FB9B4D1" w:rsidR="00971E6A" w:rsidRDefault="00971E6A" w:rsidP="00BD5446"/>
    <w:p w14:paraId="325A67FB" w14:textId="20519BD5" w:rsidR="00971E6A" w:rsidRPr="008D5184" w:rsidRDefault="00971E6A" w:rsidP="00BD5446">
      <w:pPr>
        <w:rPr>
          <w:b/>
          <w:bCs/>
        </w:rPr>
      </w:pPr>
      <w:r w:rsidRPr="008D5184">
        <w:rPr>
          <w:b/>
          <w:bCs/>
        </w:rPr>
        <w:t>Cleaning Up a Run</w:t>
      </w:r>
    </w:p>
    <w:p w14:paraId="3154EA8B" w14:textId="342348B3" w:rsidR="00BD5446" w:rsidRDefault="008D5184" w:rsidP="008D5184">
      <w:pPr>
        <w:pStyle w:val="ListParagraph"/>
        <w:numPr>
          <w:ilvl w:val="0"/>
          <w:numId w:val="12"/>
        </w:numPr>
      </w:pPr>
      <w:r>
        <w:t>At the sink, remove the metal cap of the sample holder and spray it with ethanol.</w:t>
      </w:r>
    </w:p>
    <w:p w14:paraId="48A8D876" w14:textId="0A8CD4E9" w:rsidR="008D5184" w:rsidRDefault="008D5184" w:rsidP="008D5184">
      <w:pPr>
        <w:pStyle w:val="ListParagraph"/>
        <w:numPr>
          <w:ilvl w:val="0"/>
          <w:numId w:val="12"/>
        </w:numPr>
      </w:pPr>
      <w:r>
        <w:t>Add diluted bleach to the waste bottle, media bottle, and sample vial. Let sit until culture turns clear/white.</w:t>
      </w:r>
    </w:p>
    <w:p w14:paraId="57D09D66" w14:textId="5C04F782" w:rsidR="008D5184" w:rsidRDefault="008D5184" w:rsidP="008D5184">
      <w:pPr>
        <w:pStyle w:val="ListParagraph"/>
        <w:numPr>
          <w:ilvl w:val="0"/>
          <w:numId w:val="12"/>
        </w:numPr>
      </w:pPr>
      <w:r>
        <w:t xml:space="preserve">Unscrew the tubing from the metal sample </w:t>
      </w:r>
      <w:proofErr w:type="gramStart"/>
      <w:r>
        <w:t>holder, and</w:t>
      </w:r>
      <w:proofErr w:type="gramEnd"/>
      <w:r>
        <w:t xml:space="preserve"> using a syringe flush diluted bleach through the tubing.</w:t>
      </w:r>
    </w:p>
    <w:p w14:paraId="45981828" w14:textId="67744D6A" w:rsidR="008D5184" w:rsidRDefault="008D5184" w:rsidP="008D5184">
      <w:pPr>
        <w:pStyle w:val="ListParagraph"/>
        <w:numPr>
          <w:ilvl w:val="0"/>
          <w:numId w:val="12"/>
        </w:numPr>
      </w:pPr>
      <w:r>
        <w:t>Rinse all glasses, tubing and metal cap with hot tap water.</w:t>
      </w:r>
    </w:p>
    <w:p w14:paraId="73CACC0C" w14:textId="2FDA63F2" w:rsidR="008D5184" w:rsidRDefault="008D5184" w:rsidP="008D5184">
      <w:pPr>
        <w:pStyle w:val="ListParagraph"/>
        <w:numPr>
          <w:ilvl w:val="0"/>
          <w:numId w:val="12"/>
        </w:numPr>
      </w:pPr>
      <w:r>
        <w:t>Rinse all glasses, tubing and metal cap with 70% ethanol</w:t>
      </w:r>
    </w:p>
    <w:p w14:paraId="683910DB" w14:textId="4EF2BFB0" w:rsidR="008D5184" w:rsidRDefault="008D5184" w:rsidP="00A40BB4">
      <w:pPr>
        <w:pStyle w:val="ListParagraph"/>
        <w:numPr>
          <w:ilvl w:val="0"/>
          <w:numId w:val="12"/>
        </w:numPr>
      </w:pPr>
      <w:r>
        <w:t xml:space="preserve">Finally, </w:t>
      </w:r>
      <w:r w:rsidR="00A40BB4">
        <w:t xml:space="preserve">Rinse all glasses, tubing and metal cap with </w:t>
      </w:r>
      <w:r w:rsidR="00A40BB4">
        <w:t>the research grade water.</w:t>
      </w:r>
    </w:p>
    <w:p w14:paraId="51B09189" w14:textId="0F09080A" w:rsidR="00A40BB4" w:rsidRDefault="00A40BB4" w:rsidP="00A40BB4">
      <w:pPr>
        <w:pStyle w:val="ListParagraph"/>
        <w:numPr>
          <w:ilvl w:val="0"/>
          <w:numId w:val="12"/>
        </w:numPr>
      </w:pPr>
      <w:r>
        <w:t>Autoclave before next run</w:t>
      </w:r>
    </w:p>
    <w:p w14:paraId="589F9B77" w14:textId="154D4EED" w:rsidR="008D5184" w:rsidRDefault="008D5184" w:rsidP="00BD5446"/>
    <w:p w14:paraId="7EBE51D7" w14:textId="21B6918B" w:rsidR="006823CB" w:rsidRDefault="006823CB">
      <w:pPr>
        <w:rPr>
          <w:b/>
          <w:bCs/>
        </w:rPr>
      </w:pPr>
      <w:r w:rsidRPr="00BD5446">
        <w:rPr>
          <w:b/>
          <w:bCs/>
        </w:rPr>
        <w:t>Accessing Data</w:t>
      </w:r>
    </w:p>
    <w:p w14:paraId="73FA3A10" w14:textId="44EC376A" w:rsidR="00BD5446" w:rsidRDefault="00BD5446">
      <w:r>
        <w:t xml:space="preserve">Any time you run the two colors python script, a folder will be created in </w:t>
      </w:r>
      <w:r w:rsidR="00A40BB4">
        <w:t>“</w:t>
      </w:r>
      <w:r>
        <w:t xml:space="preserve">Dropbox (Rust Lab)/Chicago/Experiments” with the date it was run, and a csv of all the sample data is stored there. </w:t>
      </w:r>
    </w:p>
    <w:p w14:paraId="64E41D93" w14:textId="1E4F6DC4" w:rsidR="00971E6A" w:rsidRPr="00A40BB4" w:rsidRDefault="00971E6A">
      <w:pPr>
        <w:rPr>
          <w:b/>
          <w:bCs/>
        </w:rPr>
      </w:pPr>
    </w:p>
    <w:p w14:paraId="6832B81D" w14:textId="465342AC" w:rsidR="00971E6A" w:rsidRPr="00A40BB4" w:rsidRDefault="00971E6A">
      <w:pPr>
        <w:rPr>
          <w:b/>
          <w:bCs/>
        </w:rPr>
      </w:pPr>
      <w:r w:rsidRPr="00A40BB4">
        <w:rPr>
          <w:b/>
          <w:bCs/>
        </w:rPr>
        <w:t>Analyzing the Data</w:t>
      </w:r>
    </w:p>
    <w:p w14:paraId="03319F6C" w14:textId="6ACBFA0A" w:rsidR="00A40BB4" w:rsidRDefault="00A40BB4">
      <w:r>
        <w:t xml:space="preserve">Find the </w:t>
      </w:r>
      <w:proofErr w:type="spellStart"/>
      <w:r>
        <w:t>jupyter</w:t>
      </w:r>
      <w:proofErr w:type="spellEnd"/>
      <w:r>
        <w:t xml:space="preserve"> notebook template in </w:t>
      </w:r>
      <w:r>
        <w:t>“Dropbox (Rust Lab)/Chicago/</w:t>
      </w:r>
      <w:r>
        <w:t>Code</w:t>
      </w:r>
      <w:r>
        <w:t>”</w:t>
      </w:r>
      <w:r w:rsidR="008C7191">
        <w:t xml:space="preserve">. Copy and paste the most current template (right now </w:t>
      </w:r>
      <w:r w:rsidR="008C7191" w:rsidRPr="008C7191">
        <w:t>FluorostatAnalysis_template_v1.</w:t>
      </w:r>
      <w:proofErr w:type="gramStart"/>
      <w:r w:rsidR="008C7191" w:rsidRPr="008C7191">
        <w:t>4.ipynb</w:t>
      </w:r>
      <w:proofErr w:type="gramEnd"/>
      <w:r w:rsidR="008C7191">
        <w:t xml:space="preserve">) into the directory with the date of the experiment. This can calculate the growth </w:t>
      </w:r>
      <w:proofErr w:type="gramStart"/>
      <w:r w:rsidR="008C7191">
        <w:t>rate,</w:t>
      </w:r>
      <w:proofErr w:type="gramEnd"/>
      <w:r w:rsidR="008C7191">
        <w:t xml:space="preserve"> fluorescent reads and other basic functions.</w:t>
      </w:r>
    </w:p>
    <w:p w14:paraId="240981E6" w14:textId="1BC913B9" w:rsidR="008C7191" w:rsidRDefault="008C7191"/>
    <w:p w14:paraId="0C065868" w14:textId="58D2193C" w:rsidR="008C7191" w:rsidRPr="00BD5446" w:rsidRDefault="008C7191">
      <w:r>
        <w:t xml:space="preserve">In the same code </w:t>
      </w:r>
      <w:proofErr w:type="gramStart"/>
      <w:r>
        <w:t>folder</w:t>
      </w:r>
      <w:proofErr w:type="gramEnd"/>
      <w:r>
        <w:t xml:space="preserve"> the script “</w:t>
      </w:r>
      <w:r w:rsidRPr="008C7191">
        <w:t>plot_multipleODs</w:t>
      </w:r>
      <w:r>
        <w:t>.py” allows you to compare runs of different dates.</w:t>
      </w:r>
    </w:p>
    <w:sectPr w:rsidR="008C7191" w:rsidRPr="00BD5446" w:rsidSect="0056677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9F35BA"/>
    <w:multiLevelType w:val="hybridMultilevel"/>
    <w:tmpl w:val="125EDE6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541428"/>
    <w:multiLevelType w:val="hybridMultilevel"/>
    <w:tmpl w:val="0AACC026"/>
    <w:lvl w:ilvl="0" w:tplc="1D3CD8E6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39681D"/>
    <w:multiLevelType w:val="hybridMultilevel"/>
    <w:tmpl w:val="410A9DF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1F76FA"/>
    <w:multiLevelType w:val="hybridMultilevel"/>
    <w:tmpl w:val="3CDC51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F36DF7"/>
    <w:multiLevelType w:val="hybridMultilevel"/>
    <w:tmpl w:val="AC26DC50"/>
    <w:lvl w:ilvl="0" w:tplc="E79259E8">
      <w:start w:val="6"/>
      <w:numFmt w:val="bullet"/>
      <w:lvlText w:val="-"/>
      <w:lvlJc w:val="left"/>
      <w:pPr>
        <w:ind w:left="720" w:hanging="360"/>
      </w:pPr>
      <w:rPr>
        <w:rFonts w:ascii="Consolas" w:eastAsiaTheme="minorHAnsi" w:hAnsi="Consolas" w:cs="Consola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A7057A"/>
    <w:multiLevelType w:val="hybridMultilevel"/>
    <w:tmpl w:val="A3B047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E716E37"/>
    <w:multiLevelType w:val="hybridMultilevel"/>
    <w:tmpl w:val="03AA06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66B7593"/>
    <w:multiLevelType w:val="hybridMultilevel"/>
    <w:tmpl w:val="C23C2128"/>
    <w:lvl w:ilvl="0" w:tplc="1D3CD8E6">
      <w:start w:val="2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48C31E59"/>
    <w:multiLevelType w:val="hybridMultilevel"/>
    <w:tmpl w:val="B58429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492805"/>
    <w:multiLevelType w:val="hybridMultilevel"/>
    <w:tmpl w:val="252A3A90"/>
    <w:lvl w:ilvl="0" w:tplc="04090001">
      <w:start w:val="1"/>
      <w:numFmt w:val="bullet"/>
      <w:lvlText w:val=""/>
      <w:lvlJc w:val="left"/>
      <w:pPr>
        <w:ind w:left="76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7" w:hanging="360"/>
      </w:pPr>
      <w:rPr>
        <w:rFonts w:ascii="Wingdings" w:hAnsi="Wingdings" w:hint="default"/>
      </w:rPr>
    </w:lvl>
  </w:abstractNum>
  <w:abstractNum w:abstractNumId="10" w15:restartNumberingAfterBreak="0">
    <w:nsid w:val="4EA43178"/>
    <w:multiLevelType w:val="hybridMultilevel"/>
    <w:tmpl w:val="6A4C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1E46A07"/>
    <w:multiLevelType w:val="hybridMultilevel"/>
    <w:tmpl w:val="5C56B2CA"/>
    <w:lvl w:ilvl="0" w:tplc="1D3CD8E6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8B55081"/>
    <w:multiLevelType w:val="hybridMultilevel"/>
    <w:tmpl w:val="65DAB4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A814C8D"/>
    <w:multiLevelType w:val="hybridMultilevel"/>
    <w:tmpl w:val="E5C2D3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C881E46"/>
    <w:multiLevelType w:val="hybridMultilevel"/>
    <w:tmpl w:val="A204F432"/>
    <w:lvl w:ilvl="0" w:tplc="1D3CD8E6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DC13702"/>
    <w:multiLevelType w:val="hybridMultilevel"/>
    <w:tmpl w:val="0570E4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9"/>
  </w:num>
  <w:num w:numId="3">
    <w:abstractNumId w:val="14"/>
  </w:num>
  <w:num w:numId="4">
    <w:abstractNumId w:val="1"/>
  </w:num>
  <w:num w:numId="5">
    <w:abstractNumId w:val="7"/>
  </w:num>
  <w:num w:numId="6">
    <w:abstractNumId w:val="10"/>
  </w:num>
  <w:num w:numId="7">
    <w:abstractNumId w:val="11"/>
  </w:num>
  <w:num w:numId="8">
    <w:abstractNumId w:val="8"/>
  </w:num>
  <w:num w:numId="9">
    <w:abstractNumId w:val="3"/>
  </w:num>
  <w:num w:numId="10">
    <w:abstractNumId w:val="13"/>
  </w:num>
  <w:num w:numId="11">
    <w:abstractNumId w:val="12"/>
  </w:num>
  <w:num w:numId="12">
    <w:abstractNumId w:val="5"/>
  </w:num>
  <w:num w:numId="13">
    <w:abstractNumId w:val="15"/>
  </w:num>
  <w:num w:numId="14">
    <w:abstractNumId w:val="0"/>
  </w:num>
  <w:num w:numId="15">
    <w:abstractNumId w:val="2"/>
  </w:num>
  <w:num w:numId="1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23CB"/>
    <w:rsid w:val="0012040E"/>
    <w:rsid w:val="001E5075"/>
    <w:rsid w:val="005019E5"/>
    <w:rsid w:val="00562426"/>
    <w:rsid w:val="0056677F"/>
    <w:rsid w:val="0056736F"/>
    <w:rsid w:val="00622868"/>
    <w:rsid w:val="00675423"/>
    <w:rsid w:val="006823CB"/>
    <w:rsid w:val="007820A7"/>
    <w:rsid w:val="008C7191"/>
    <w:rsid w:val="008D5184"/>
    <w:rsid w:val="00947C9F"/>
    <w:rsid w:val="00971E6A"/>
    <w:rsid w:val="00977A79"/>
    <w:rsid w:val="009965F4"/>
    <w:rsid w:val="00A40BB4"/>
    <w:rsid w:val="00B663BD"/>
    <w:rsid w:val="00BD5446"/>
    <w:rsid w:val="00C54D8C"/>
    <w:rsid w:val="00CA6960"/>
    <w:rsid w:val="00E308D9"/>
    <w:rsid w:val="00F2652D"/>
    <w:rsid w:val="00F36AA8"/>
    <w:rsid w:val="00F64685"/>
    <w:rsid w:val="00FA04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CBF675"/>
  <w15:chartTrackingRefBased/>
  <w15:docId w15:val="{400412D9-55A5-4748-A741-0DA5E194F0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823CB"/>
    <w:pPr>
      <w:ind w:left="720"/>
      <w:contextualSpacing/>
    </w:pPr>
  </w:style>
  <w:style w:type="table" w:styleId="TableGrid">
    <w:name w:val="Table Grid"/>
    <w:basedOn w:val="TableNormal"/>
    <w:uiPriority w:val="39"/>
    <w:rsid w:val="005019E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theme" Target="theme/theme1.xml"/><Relationship Id="rId5" Type="http://schemas.openxmlformats.org/officeDocument/2006/relationships/image" Target="media/image1.tiff"/><Relationship Id="rId15" Type="http://schemas.openxmlformats.org/officeDocument/2006/relationships/image" Target="media/image11.jpeg"/><Relationship Id="rId23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7</Pages>
  <Words>694</Words>
  <Characters>3961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Diane Schnitkey</dc:creator>
  <cp:keywords/>
  <dc:description/>
  <cp:lastModifiedBy>Diane Schnitkey</cp:lastModifiedBy>
  <cp:revision>5</cp:revision>
  <dcterms:created xsi:type="dcterms:W3CDTF">2020-10-07T19:12:00Z</dcterms:created>
  <dcterms:modified xsi:type="dcterms:W3CDTF">2020-12-17T17:07:00Z</dcterms:modified>
</cp:coreProperties>
</file>